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2E550E" w14:textId="77777777" w:rsidR="00F22656" w:rsidRDefault="00000000">
      <w:pPr>
        <w:spacing w:before="120" w:after="120"/>
        <w:jc w:val="center"/>
      </w:pPr>
      <w:r>
        <w:rPr>
          <w:noProof/>
        </w:rPr>
        <w:drawing>
          <wp:anchor distT="0" distB="0" distL="114300" distR="114300" simplePos="0" relativeHeight="251658240" behindDoc="0" locked="0" layoutInCell="1" allowOverlap="1" wp14:anchorId="6A152609" wp14:editId="48611903">
            <wp:simplePos x="0" y="0"/>
            <wp:positionH relativeFrom="page">
              <wp:posOffset>0</wp:posOffset>
            </wp:positionH>
            <wp:positionV relativeFrom="page">
              <wp:posOffset>0</wp:posOffset>
            </wp:positionV>
            <wp:extent cx="7562850" cy="1436942"/>
            <wp:effectExtent l="0" t="0" r="0" b="0"/>
            <wp:wrapTopAndBottom/>
            <wp:docPr id="1654567029" name="Drawing 0" descr="1114ad0ff-9553-4778-8de1-88b9545c18c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1114ad0ff-9553-4778-8de1-88b9545c18c0.png"/>
                    <pic:cNvPicPr>
                      <a:picLocks noChangeAspect="1"/>
                    </pic:cNvPicPr>
                  </pic:nvPicPr>
                  <pic:blipFill>
                    <a:blip r:embed="rId4"/>
                    <a:stretch>
                      <a:fillRect/>
                    </a:stretch>
                  </pic:blipFill>
                  <pic:spPr>
                    <a:xfrm>
                      <a:off x="0" y="0"/>
                      <a:ext cx="7562850" cy="1436942"/>
                    </a:xfrm>
                    <a:prstGeom prst="rect">
                      <a:avLst/>
                    </a:prstGeom>
                  </pic:spPr>
                </pic:pic>
              </a:graphicData>
            </a:graphic>
          </wp:anchor>
        </w:drawing>
      </w:r>
    </w:p>
    <w:p w14:paraId="5A81BB1F" w14:textId="77777777" w:rsidR="00F22656" w:rsidRDefault="00000000">
      <w:pPr>
        <w:spacing w:before="120" w:after="120" w:line="360" w:lineRule="auto"/>
      </w:pPr>
      <w:r>
        <w:rPr>
          <w:rFonts w:ascii="Montserrat Bold" w:eastAsia="Montserrat Bold" w:hAnsi="Montserrat Bold" w:cs="Montserrat Bold"/>
          <w:b/>
          <w:bCs/>
          <w:color w:val="101964"/>
          <w:sz w:val="22"/>
          <w:szCs w:val="22"/>
        </w:rPr>
        <w:t xml:space="preserve">Dear &lt;NAME&gt;, </w:t>
      </w:r>
    </w:p>
    <w:p w14:paraId="3DF48794" w14:textId="77777777" w:rsidR="00F22656" w:rsidRDefault="00000000">
      <w:pPr>
        <w:spacing w:before="120" w:after="120" w:line="360" w:lineRule="auto"/>
      </w:pPr>
      <w:r>
        <w:rPr>
          <w:rFonts w:ascii="Montserrat" w:eastAsia="Montserrat" w:hAnsi="Montserrat" w:cs="Montserrat"/>
          <w:color w:val="101964"/>
          <w:sz w:val="22"/>
          <w:szCs w:val="22"/>
        </w:rPr>
        <w:t xml:space="preserve">My name is </w:t>
      </w:r>
      <w:r>
        <w:rPr>
          <w:rFonts w:ascii="Montserrat Bold" w:eastAsia="Montserrat Bold" w:hAnsi="Montserrat Bold" w:cs="Montserrat Bold"/>
          <w:b/>
          <w:bCs/>
          <w:color w:val="101964"/>
          <w:sz w:val="22"/>
          <w:szCs w:val="22"/>
        </w:rPr>
        <w:t>[Your Name]</w:t>
      </w:r>
      <w:r>
        <w:rPr>
          <w:rFonts w:ascii="Montserrat" w:eastAsia="Montserrat" w:hAnsi="Montserrat" w:cs="Montserrat"/>
          <w:color w:val="101964"/>
          <w:sz w:val="22"/>
          <w:szCs w:val="22"/>
        </w:rPr>
        <w:t xml:space="preserve">, a [long-time customer/local resident/supporter], and I’m reaching out to ask for your support as I take on a charity cycling challenge: </w:t>
      </w:r>
      <w:r>
        <w:rPr>
          <w:rFonts w:ascii="Montserrat Bold" w:eastAsia="Montserrat Bold" w:hAnsi="Montserrat Bold" w:cs="Montserrat Bold"/>
          <w:b/>
          <w:bCs/>
          <w:color w:val="101964"/>
          <w:sz w:val="22"/>
          <w:szCs w:val="22"/>
        </w:rPr>
        <w:t>PedalCure4MND 2026</w:t>
      </w:r>
      <w:r>
        <w:rPr>
          <w:rFonts w:ascii="Montserrat" w:eastAsia="Montserrat" w:hAnsi="Montserrat" w:cs="Montserrat"/>
          <w:color w:val="101964"/>
          <w:sz w:val="22"/>
          <w:szCs w:val="22"/>
        </w:rPr>
        <w:t xml:space="preserve">.   </w:t>
      </w:r>
    </w:p>
    <w:p w14:paraId="69020125" w14:textId="77777777" w:rsidR="00F22656" w:rsidRDefault="00000000">
      <w:pPr>
        <w:spacing w:before="120" w:after="120" w:line="360" w:lineRule="auto"/>
      </w:pPr>
      <w:r>
        <w:rPr>
          <w:rFonts w:ascii="Montserrat" w:eastAsia="Montserrat" w:hAnsi="Montserrat" w:cs="Montserrat"/>
          <w:color w:val="101964"/>
          <w:sz w:val="22"/>
          <w:szCs w:val="22"/>
        </w:rPr>
        <w:t xml:space="preserve">Next February/March 2026, I’ll be joining 120 passionate cyclists to ride </w:t>
      </w:r>
      <w:r>
        <w:rPr>
          <w:rFonts w:ascii="Montserrat Bold" w:eastAsia="Montserrat Bold" w:hAnsi="Montserrat Bold" w:cs="Montserrat Bold"/>
          <w:b/>
          <w:bCs/>
          <w:color w:val="101964"/>
          <w:sz w:val="22"/>
          <w:szCs w:val="22"/>
        </w:rPr>
        <w:t>690 kilometres over 5 days across South Australia’s iconic regions</w:t>
      </w:r>
      <w:r>
        <w:rPr>
          <w:rFonts w:ascii="Montserrat" w:eastAsia="Montserrat" w:hAnsi="Montserrat" w:cs="Montserrat"/>
          <w:color w:val="101964"/>
          <w:sz w:val="22"/>
          <w:szCs w:val="22"/>
        </w:rPr>
        <w:t xml:space="preserve">. Together, we’re raising awareness and critical funds for </w:t>
      </w:r>
      <w:r>
        <w:rPr>
          <w:rFonts w:ascii="Montserrat Bold" w:eastAsia="Montserrat Bold" w:hAnsi="Montserrat Bold" w:cs="Montserrat Bold"/>
          <w:b/>
          <w:bCs/>
          <w:color w:val="101964"/>
          <w:sz w:val="22"/>
          <w:szCs w:val="22"/>
        </w:rPr>
        <w:t>FightMND</w:t>
      </w:r>
      <w:r>
        <w:rPr>
          <w:rFonts w:ascii="Montserrat" w:eastAsia="Montserrat" w:hAnsi="Montserrat" w:cs="Montserrat"/>
          <w:color w:val="101964"/>
          <w:sz w:val="22"/>
          <w:szCs w:val="22"/>
        </w:rPr>
        <w:t xml:space="preserve">, the organisation founded by </w:t>
      </w:r>
      <w:r>
        <w:rPr>
          <w:rFonts w:ascii="Montserrat Bold" w:eastAsia="Montserrat Bold" w:hAnsi="Montserrat Bold" w:cs="Montserrat Bold"/>
          <w:b/>
          <w:bCs/>
          <w:color w:val="101964"/>
          <w:sz w:val="22"/>
          <w:szCs w:val="22"/>
        </w:rPr>
        <w:t>Neale Daniher</w:t>
      </w:r>
      <w:r>
        <w:rPr>
          <w:rFonts w:ascii="Montserrat" w:eastAsia="Montserrat" w:hAnsi="Montserrat" w:cs="Montserrat"/>
          <w:color w:val="101964"/>
          <w:sz w:val="22"/>
          <w:szCs w:val="22"/>
        </w:rPr>
        <w:t xml:space="preserve">, who was honoured as </w:t>
      </w:r>
      <w:r>
        <w:rPr>
          <w:rFonts w:ascii="Montserrat Bold" w:eastAsia="Montserrat Bold" w:hAnsi="Montserrat Bold" w:cs="Montserrat Bold"/>
          <w:b/>
          <w:bCs/>
          <w:color w:val="101964"/>
          <w:sz w:val="22"/>
          <w:szCs w:val="22"/>
        </w:rPr>
        <w:t>Australian of the Year 2025</w:t>
      </w:r>
      <w:r>
        <w:rPr>
          <w:rFonts w:ascii="Montserrat" w:eastAsia="Montserrat" w:hAnsi="Montserrat" w:cs="Montserrat"/>
          <w:color w:val="101964"/>
          <w:sz w:val="22"/>
          <w:szCs w:val="22"/>
        </w:rPr>
        <w:t xml:space="preserve"> for his tireless advocacy and leadership in the fight against Motor Neurone Disease (MND). </w:t>
      </w:r>
    </w:p>
    <w:p w14:paraId="0CF2D41E" w14:textId="44047D1F" w:rsidR="00F22656" w:rsidRDefault="00000000">
      <w:pPr>
        <w:spacing w:before="120" w:after="120" w:line="360" w:lineRule="auto"/>
      </w:pPr>
      <w:r>
        <w:rPr>
          <w:rFonts w:ascii="Montserrat" w:eastAsia="Montserrat" w:hAnsi="Montserrat" w:cs="Montserrat"/>
          <w:color w:val="101964"/>
          <w:sz w:val="22"/>
          <w:szCs w:val="22"/>
        </w:rPr>
        <w:t xml:space="preserve">Like many others, my life has been touched by MND. </w:t>
      </w:r>
      <w:r>
        <w:rPr>
          <w:rFonts w:ascii="Montserrat Bold Italics" w:eastAsia="Montserrat Bold Italics" w:hAnsi="Montserrat Bold Italics" w:cs="Montserrat Bold Italics"/>
          <w:b/>
          <w:bCs/>
          <w:i/>
          <w:iCs/>
          <w:color w:val="101964"/>
          <w:sz w:val="22"/>
          <w:szCs w:val="22"/>
        </w:rPr>
        <w:t xml:space="preserve">[Insert your personal connection or motivation here, </w:t>
      </w:r>
      <w:r>
        <w:rPr>
          <w:rFonts w:ascii="Montserrat Italics" w:eastAsia="Montserrat Italics" w:hAnsi="Montserrat Italics" w:cs="Montserrat Italics"/>
          <w:i/>
          <w:iCs/>
          <w:color w:val="101964"/>
          <w:sz w:val="22"/>
          <w:szCs w:val="22"/>
        </w:rPr>
        <w:t xml:space="preserve">e.g., “A close friend was diagnosed last year, and I’ve seen firsthand the impact this disease has.” </w:t>
      </w:r>
      <w:proofErr w:type="gramStart"/>
      <w:r>
        <w:rPr>
          <w:rFonts w:ascii="Montserrat Bold Italics" w:eastAsia="Montserrat Bold Italics" w:hAnsi="Montserrat Bold Italics" w:cs="Montserrat Bold Italics"/>
          <w:b/>
          <w:bCs/>
          <w:i/>
          <w:iCs/>
          <w:color w:val="101964"/>
          <w:sz w:val="22"/>
          <w:szCs w:val="22"/>
        </w:rPr>
        <w:t>Or,</w:t>
      </w:r>
      <w:proofErr w:type="gramEnd"/>
      <w:r>
        <w:rPr>
          <w:rFonts w:ascii="Montserrat Italics" w:eastAsia="Montserrat Italics" w:hAnsi="Montserrat Italics" w:cs="Montserrat Italics"/>
          <w:i/>
          <w:iCs/>
          <w:color w:val="101964"/>
          <w:sz w:val="22"/>
          <w:szCs w:val="22"/>
        </w:rPr>
        <w:t xml:space="preserve"> “While I don’t have a personal connection, I’ve been deeply moved by the stories of those affected and want to make a difference.” </w:t>
      </w:r>
    </w:p>
    <w:p w14:paraId="5AC0370C" w14:textId="185E6BD8" w:rsidR="00F22656" w:rsidRDefault="00000000">
      <w:pPr>
        <w:spacing w:before="120" w:after="120" w:line="360" w:lineRule="auto"/>
      </w:pPr>
      <w:r>
        <w:rPr>
          <w:rFonts w:ascii="Montserrat" w:eastAsia="Montserrat" w:hAnsi="Montserrat" w:cs="Montserrat"/>
          <w:color w:val="101964"/>
          <w:sz w:val="22"/>
          <w:szCs w:val="22"/>
        </w:rPr>
        <w:t xml:space="preserve">My personal fundraising goal is </w:t>
      </w:r>
      <w:r>
        <w:rPr>
          <w:rFonts w:ascii="Montserrat Bold" w:eastAsia="Montserrat Bold" w:hAnsi="Montserrat Bold" w:cs="Montserrat Bold"/>
          <w:b/>
          <w:bCs/>
          <w:color w:val="101964"/>
          <w:sz w:val="22"/>
          <w:szCs w:val="22"/>
        </w:rPr>
        <w:t>$[XXX]</w:t>
      </w:r>
      <w:r>
        <w:rPr>
          <w:rFonts w:ascii="Montserrat" w:eastAsia="Montserrat" w:hAnsi="Montserrat" w:cs="Montserrat"/>
          <w:color w:val="101964"/>
          <w:sz w:val="22"/>
          <w:szCs w:val="22"/>
        </w:rPr>
        <w:t xml:space="preserve">, contributing to a collective target of </w:t>
      </w:r>
      <w:r>
        <w:rPr>
          <w:rFonts w:ascii="Montserrat Bold" w:eastAsia="Montserrat Bold" w:hAnsi="Montserrat Bold" w:cs="Montserrat Bold"/>
          <w:b/>
          <w:bCs/>
          <w:color w:val="101964"/>
          <w:sz w:val="22"/>
          <w:szCs w:val="22"/>
        </w:rPr>
        <w:t>$1 million</w:t>
      </w:r>
      <w:r>
        <w:rPr>
          <w:rFonts w:ascii="Montserrat" w:eastAsia="Montserrat" w:hAnsi="Montserrat" w:cs="Montserrat"/>
          <w:color w:val="101964"/>
          <w:sz w:val="22"/>
          <w:szCs w:val="22"/>
        </w:rPr>
        <w:t xml:space="preserve"> for this ride. I’d be incredibly grateful if [Business/Community Group Name] could support me with a tax-deductible donation. You can </w:t>
      </w:r>
      <w:proofErr w:type="gramStart"/>
      <w:r>
        <w:rPr>
          <w:rFonts w:ascii="Montserrat" w:eastAsia="Montserrat" w:hAnsi="Montserrat" w:cs="Montserrat"/>
          <w:color w:val="101964"/>
          <w:sz w:val="22"/>
          <w:szCs w:val="22"/>
        </w:rPr>
        <w:t>make a donation</w:t>
      </w:r>
      <w:proofErr w:type="gramEnd"/>
      <w:r>
        <w:rPr>
          <w:rFonts w:ascii="Montserrat" w:eastAsia="Montserrat" w:hAnsi="Montserrat" w:cs="Montserrat"/>
          <w:color w:val="101964"/>
          <w:sz w:val="22"/>
          <w:szCs w:val="22"/>
        </w:rPr>
        <w:t xml:space="preserve"> directly via my fundraising page: </w:t>
      </w:r>
      <w:r>
        <w:rPr>
          <w:rFonts w:ascii="Montserrat Bold" w:eastAsia="Montserrat Bold" w:hAnsi="Montserrat Bold" w:cs="Montserrat Bold"/>
          <w:b/>
          <w:bCs/>
          <w:color w:val="101964"/>
          <w:sz w:val="22"/>
          <w:szCs w:val="22"/>
        </w:rPr>
        <w:t>[Insert Link]</w:t>
      </w:r>
      <w:r>
        <w:rPr>
          <w:rFonts w:ascii="Montserrat" w:eastAsia="Montserrat" w:hAnsi="Montserrat" w:cs="Montserrat"/>
          <w:color w:val="101964"/>
          <w:sz w:val="22"/>
          <w:szCs w:val="22"/>
        </w:rPr>
        <w:t xml:space="preserve">. </w:t>
      </w:r>
    </w:p>
    <w:p w14:paraId="1B0CB163" w14:textId="2F3C04A3" w:rsidR="00F22656" w:rsidRDefault="00000000">
      <w:pPr>
        <w:spacing w:before="120" w:after="120" w:line="360" w:lineRule="auto"/>
      </w:pPr>
      <w:r>
        <w:rPr>
          <w:rFonts w:ascii="Montserrat" w:eastAsia="Montserrat" w:hAnsi="Montserrat" w:cs="Montserrat"/>
          <w:color w:val="101964"/>
          <w:sz w:val="22"/>
          <w:szCs w:val="22"/>
        </w:rPr>
        <w:t xml:space="preserve">If you’d like to learn more or chat about how you can support, please don’t hesitate to reach out. I’d love to share more about the ride, the cause, and the impact your support will have. </w:t>
      </w:r>
    </w:p>
    <w:p w14:paraId="44C8E565" w14:textId="7D8CE0F0" w:rsidR="00F22656" w:rsidRDefault="000064B0" w:rsidP="000064B0">
      <w:pPr>
        <w:spacing w:before="120" w:after="120" w:line="360" w:lineRule="auto"/>
      </w:pPr>
      <w:r>
        <w:rPr>
          <w:noProof/>
        </w:rPr>
        <w:drawing>
          <wp:anchor distT="0" distB="0" distL="114300" distR="114300" simplePos="0" relativeHeight="251659264" behindDoc="0" locked="0" layoutInCell="1" allowOverlap="1" wp14:anchorId="50095797" wp14:editId="02A9F261">
            <wp:simplePos x="0" y="0"/>
            <wp:positionH relativeFrom="page">
              <wp:posOffset>-270933</wp:posOffset>
            </wp:positionH>
            <wp:positionV relativeFrom="paragraph">
              <wp:posOffset>1416685</wp:posOffset>
            </wp:positionV>
            <wp:extent cx="7562850" cy="805444"/>
            <wp:effectExtent l="0" t="0" r="0" b="0"/>
            <wp:wrapTopAndBottom/>
            <wp:docPr id="1" name="Drawing 1" descr="1ca815c1f-0c69-4938-95c1-f8466db066f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ca815c1f-0c69-4938-95c1-f8466db066f7.png"/>
                    <pic:cNvPicPr>
                      <a:picLocks noChangeAspect="1"/>
                    </pic:cNvPicPr>
                  </pic:nvPicPr>
                  <pic:blipFill>
                    <a:blip r:embed="rId5"/>
                    <a:stretch>
                      <a:fillRect/>
                    </a:stretch>
                  </pic:blipFill>
                  <pic:spPr>
                    <a:xfrm>
                      <a:off x="0" y="0"/>
                      <a:ext cx="7562850" cy="805444"/>
                    </a:xfrm>
                    <a:prstGeom prst="rect">
                      <a:avLst/>
                    </a:prstGeom>
                  </pic:spPr>
                </pic:pic>
              </a:graphicData>
            </a:graphic>
          </wp:anchor>
        </w:drawing>
      </w:r>
      <w:r w:rsidR="00000000">
        <w:rPr>
          <w:rFonts w:ascii="Montserrat" w:eastAsia="Montserrat" w:hAnsi="Montserrat" w:cs="Montserrat"/>
          <w:color w:val="101964"/>
          <w:sz w:val="22"/>
          <w:szCs w:val="22"/>
        </w:rPr>
        <w:t>Thank you for helping us pedal closer to a cure for MND.  </w:t>
      </w:r>
      <w:r>
        <w:rPr>
          <w:rFonts w:ascii="Montserrat" w:eastAsia="Montserrat" w:hAnsi="Montserrat" w:cs="Montserrat"/>
          <w:color w:val="101964"/>
          <w:sz w:val="22"/>
          <w:szCs w:val="22"/>
        </w:rPr>
        <w:br/>
      </w:r>
      <w:r w:rsidR="00000000">
        <w:rPr>
          <w:rFonts w:ascii="Montserrat" w:eastAsia="Montserrat" w:hAnsi="Montserrat" w:cs="Montserrat"/>
          <w:color w:val="101964"/>
          <w:sz w:val="22"/>
          <w:szCs w:val="22"/>
        </w:rPr>
        <w:br/>
        <w:t>Sincerely, </w:t>
      </w:r>
      <w:r w:rsidR="00000000">
        <w:rPr>
          <w:rFonts w:ascii="Montserrat" w:eastAsia="Montserrat" w:hAnsi="Montserrat" w:cs="Montserrat"/>
          <w:color w:val="101964"/>
          <w:sz w:val="22"/>
          <w:szCs w:val="22"/>
        </w:rPr>
        <w:br/>
      </w:r>
      <w:r w:rsidR="00000000">
        <w:rPr>
          <w:rFonts w:ascii="Montserrat Bold" w:eastAsia="Montserrat Bold" w:hAnsi="Montserrat Bold" w:cs="Montserrat Bold"/>
          <w:b/>
          <w:bCs/>
          <w:color w:val="101964"/>
          <w:sz w:val="22"/>
          <w:szCs w:val="22"/>
        </w:rPr>
        <w:t>[Your Name]</w:t>
      </w:r>
      <w:r w:rsidR="00000000">
        <w:rPr>
          <w:rFonts w:ascii="Montserrat" w:eastAsia="Montserrat" w:hAnsi="Montserrat" w:cs="Montserrat"/>
          <w:color w:val="101964"/>
          <w:sz w:val="22"/>
          <w:szCs w:val="22"/>
        </w:rPr>
        <w:t> </w:t>
      </w:r>
      <w:r w:rsidR="00000000">
        <w:rPr>
          <w:rFonts w:ascii="Montserrat" w:eastAsia="Montserrat" w:hAnsi="Montserrat" w:cs="Montserrat"/>
          <w:color w:val="101964"/>
          <w:sz w:val="22"/>
          <w:szCs w:val="22"/>
        </w:rPr>
        <w:br/>
        <w:t xml:space="preserve">Phone: [Your </w:t>
      </w:r>
      <w:proofErr w:type="gramStart"/>
      <w:r w:rsidR="00000000">
        <w:rPr>
          <w:rFonts w:ascii="Montserrat" w:eastAsia="Montserrat" w:hAnsi="Montserrat" w:cs="Montserrat"/>
          <w:color w:val="101964"/>
          <w:sz w:val="22"/>
          <w:szCs w:val="22"/>
        </w:rPr>
        <w:t xml:space="preserve">Number]   </w:t>
      </w:r>
      <w:proofErr w:type="gramEnd"/>
      <w:r w:rsidR="00000000">
        <w:rPr>
          <w:rFonts w:ascii="Montserrat" w:eastAsia="Montserrat" w:hAnsi="Montserrat" w:cs="Montserrat"/>
          <w:color w:val="101964"/>
          <w:sz w:val="22"/>
          <w:szCs w:val="22"/>
        </w:rPr>
        <w:t xml:space="preserve">      Email: [Your Email] </w:t>
      </w:r>
    </w:p>
    <w:sectPr w:rsidR="00F22656">
      <w:pgSz w:w="11910" w:h="16845"/>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embedRegular r:id="rId1" w:fontKey="{11955A4B-C26E-1444-97DC-EB66ED95C24A}"/>
  </w:font>
  <w:font w:name="Times New Roman">
    <w:panose1 w:val="02020603050405020304"/>
    <w:charset w:val="00"/>
    <w:family w:val="roman"/>
    <w:pitch w:val="variable"/>
    <w:sig w:usb0="E0002EFF" w:usb1="C000785B" w:usb2="00000009" w:usb3="00000000" w:csb0="000001FF" w:csb1="00000000"/>
    <w:embedRegular r:id="rId2" w:fontKey="{0361FF8E-70A1-1A48-8B61-6AAFB15C0868}"/>
  </w:font>
  <w:font w:name="Montserrat Bold">
    <w:charset w:val="00"/>
    <w:family w:val="auto"/>
    <w:pitch w:val="default"/>
  </w:font>
  <w:font w:name="Montserrat">
    <w:panose1 w:val="00000500000000000000"/>
    <w:charset w:val="4D"/>
    <w:family w:val="auto"/>
    <w:pitch w:val="variable"/>
    <w:sig w:usb0="2000020F" w:usb1="00000003" w:usb2="00000000" w:usb3="00000000" w:csb0="00000197" w:csb1="00000000"/>
    <w:embedRegular r:id="rId4" w:fontKey="{A34A938B-E6FF-8C4C-925C-9BAEA430D020}"/>
  </w:font>
  <w:font w:name="Montserrat Bold Italics">
    <w:charset w:val="00"/>
    <w:family w:val="auto"/>
    <w:pitch w:val="default"/>
  </w:font>
  <w:font w:name="Montserrat Italics">
    <w:charset w:val="00"/>
    <w:family w:val="auto"/>
    <w:pitch w:val="default"/>
  </w:font>
  <w:font w:name="Aptos Display">
    <w:panose1 w:val="020B0004020202020204"/>
    <w:charset w:val="00"/>
    <w:family w:val="swiss"/>
    <w:pitch w:val="variable"/>
    <w:sig w:usb0="20000287" w:usb1="00000003" w:usb2="00000000" w:usb3="00000000" w:csb0="0000019F" w:csb1="00000000"/>
    <w:embedRegular r:id="rId7" w:fontKey="{AD15763D-CFEA-6D4C-B43E-701F7C467901}"/>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embedTrueTypeFonts/>
  <w:proofState w:spelling="clean" w:grammar="clean"/>
  <w:defaultTabStop w:val="720"/>
  <w:doNotShadeFormData/>
  <w:characterSpacingControl w:val="doNotCompress"/>
  <w:compat>
    <w:useFELayout/>
    <w:compatSetting w:name="compatibilityMode" w:uri="http://schemas.microsoft.com/office/word" w:val="12"/>
    <w:compatSetting w:name="useWord2013TrackBottomHyphenation" w:uri="http://schemas.microsoft.com/office/word" w:val="1"/>
  </w:compat>
  <w:rsids>
    <w:rsidRoot w:val="00F22656"/>
    <w:rsid w:val="000064B0"/>
    <w:rsid w:val="005B1BA8"/>
    <w:rsid w:val="00F2265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509A5540"/>
  <w15:docId w15:val="{1B62A589-A788-224A-8DD5-AA9BB8A2B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230</Words>
  <Characters>1317</Characters>
  <Application>Microsoft Office Word</Application>
  <DocSecurity>0</DocSecurity>
  <Lines>10</Lines>
  <Paragraphs>3</Paragraphs>
  <ScaleCrop>false</ScaleCrop>
  <Company/>
  <LinksUpToDate>false</LinksUpToDate>
  <CharactersWithSpaces>1544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Anika Petter</cp:lastModifiedBy>
  <cp:revision>2</cp:revision>
  <dcterms:created xsi:type="dcterms:W3CDTF">2025-11-19T05:56:00Z</dcterms:created>
  <dcterms:modified xsi:type="dcterms:W3CDTF">2025-11-19T05:57:00Z</dcterms:modified>
</cp:coreProperties>
</file>